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FC" w:rsidRPr="00754027" w:rsidRDefault="00B40CFC" w:rsidP="00B40CF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54027">
        <w:rPr>
          <w:rFonts w:ascii="Arial" w:hAnsi="Arial" w:cs="Arial"/>
          <w:b/>
          <w:sz w:val="32"/>
          <w:szCs w:val="32"/>
        </w:rPr>
        <w:t>WEDNESDAY, OCTOBER 31</w:t>
      </w:r>
    </w:p>
    <w:p w:rsidR="00B40CFC" w:rsidRPr="00754027" w:rsidRDefault="00B40CFC" w:rsidP="00B40CFC">
      <w:pPr>
        <w:jc w:val="center"/>
        <w:rPr>
          <w:rFonts w:cs="Arial"/>
          <w:b/>
        </w:rPr>
      </w:pPr>
    </w:p>
    <w:p w:rsidR="00B40CFC" w:rsidRPr="00754027" w:rsidRDefault="00B40CFC" w:rsidP="00B40CFC">
      <w:pPr>
        <w:rPr>
          <w:rFonts w:cs="Arial"/>
          <w:b/>
        </w:rPr>
      </w:pPr>
      <w:r w:rsidRPr="00754027">
        <w:rPr>
          <w:rFonts w:cs="Arial"/>
          <w:b/>
        </w:rPr>
        <w:t xml:space="preserve"> 7:30-8:30 - PRE-PREGISTERED participants may pick up their conference packets outside the Silver City Ballroom Area at the hotel</w:t>
      </w:r>
    </w:p>
    <w:p w:rsidR="00B40CFC" w:rsidRPr="00754027" w:rsidRDefault="00B40CFC" w:rsidP="00B40CFC">
      <w:pPr>
        <w:rPr>
          <w:rFonts w:cs="Arial"/>
          <w:b/>
        </w:rPr>
      </w:pPr>
    </w:p>
    <w:p w:rsidR="00B40CFC" w:rsidRPr="00754027" w:rsidRDefault="00B40CFC" w:rsidP="00B40CFC">
      <w:pPr>
        <w:rPr>
          <w:rFonts w:cs="Arial"/>
          <w:b/>
          <w:i/>
        </w:rPr>
      </w:pPr>
      <w:r w:rsidRPr="00754027">
        <w:rPr>
          <w:rFonts w:cs="Arial"/>
          <w:b/>
          <w:i/>
        </w:rPr>
        <w:t>ON- SITE REGISTRATION WILL BEGIN AT 7:30 AM, THURSDAY MORNING</w:t>
      </w:r>
    </w:p>
    <w:p w:rsidR="00B40CFC" w:rsidRPr="00754027" w:rsidRDefault="00B40CFC" w:rsidP="00B40CFC">
      <w:pPr>
        <w:rPr>
          <w:rFonts w:cs="Arial"/>
          <w:b/>
          <w:sz w:val="22"/>
          <w:szCs w:val="22"/>
        </w:rPr>
      </w:pPr>
    </w:p>
    <w:p w:rsidR="00B40CFC" w:rsidRPr="00754027" w:rsidRDefault="00B40CFC" w:rsidP="00B40CFC">
      <w:pPr>
        <w:rPr>
          <w:rFonts w:cs="Arial"/>
          <w:b/>
        </w:rPr>
      </w:pPr>
      <w:r w:rsidRPr="00754027">
        <w:rPr>
          <w:rFonts w:cs="Arial"/>
          <w:b/>
          <w:u w:val="single"/>
        </w:rPr>
        <w:t>Session Number 001</w:t>
      </w:r>
      <w:r w:rsidRPr="00754027">
        <w:rPr>
          <w:rFonts w:cs="Arial"/>
        </w:rPr>
        <w:t xml:space="preserve"> </w:t>
      </w:r>
      <w:r w:rsidRPr="00754027">
        <w:rPr>
          <w:rFonts w:cs="Arial"/>
          <w:b/>
        </w:rPr>
        <w:t>6:00 - 8:00: Clinton Presidential Center (Library)</w:t>
      </w:r>
    </w:p>
    <w:p w:rsidR="00B40CFC" w:rsidRPr="00754027" w:rsidRDefault="00B40CFC" w:rsidP="00B40CFC">
      <w:pPr>
        <w:shd w:val="clear" w:color="auto" w:fill="FFFFFF"/>
        <w:rPr>
          <w:rFonts w:cs="Arial"/>
          <w:b/>
          <w:sz w:val="22"/>
          <w:szCs w:val="22"/>
        </w:rPr>
      </w:pPr>
      <w:r w:rsidRPr="00754027">
        <w:rPr>
          <w:rFonts w:cs="Arial"/>
          <w:color w:val="222222"/>
          <w:sz w:val="22"/>
          <w:szCs w:val="22"/>
        </w:rPr>
        <w:t xml:space="preserve">Please join us for the opening reception of the </w:t>
      </w:r>
      <w:r w:rsidRPr="00754027">
        <w:rPr>
          <w:rFonts w:cs="Arial"/>
          <w:i/>
          <w:color w:val="222222"/>
          <w:sz w:val="22"/>
          <w:szCs w:val="22"/>
        </w:rPr>
        <w:t>Arkansas Art Educators</w:t>
      </w:r>
      <w:r w:rsidRPr="00754027">
        <w:rPr>
          <w:rFonts w:cs="Arial"/>
          <w:color w:val="222222"/>
          <w:sz w:val="22"/>
          <w:szCs w:val="22"/>
        </w:rPr>
        <w:t xml:space="preserve"> annual conference. Conference attendees are invited to a reception and presentation in </w:t>
      </w:r>
      <w:r w:rsidRPr="00754027">
        <w:rPr>
          <w:rFonts w:cs="Arial"/>
          <w:i/>
          <w:color w:val="222222"/>
          <w:sz w:val="22"/>
          <w:szCs w:val="22"/>
        </w:rPr>
        <w:t>Forty-Two</w:t>
      </w:r>
      <w:r w:rsidRPr="00754027">
        <w:rPr>
          <w:rFonts w:cs="Arial"/>
          <w:color w:val="222222"/>
          <w:sz w:val="22"/>
          <w:szCs w:val="22"/>
        </w:rPr>
        <w:t>, followed by an after-hours tour of the museum and the special temporary exhibit, </w:t>
      </w:r>
      <w:r w:rsidRPr="00754027">
        <w:rPr>
          <w:rFonts w:cs="Arial"/>
          <w:b/>
          <w:bCs/>
          <w:i/>
          <w:iCs/>
          <w:color w:val="222222"/>
          <w:sz w:val="22"/>
          <w:szCs w:val="22"/>
          <w:shd w:val="clear" w:color="auto" w:fill="FFFFFF"/>
        </w:rPr>
        <w:t>25 Years of American Craft</w:t>
      </w:r>
      <w:r w:rsidRPr="00754027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.</w:t>
      </w:r>
      <w:r w:rsidRPr="00754027">
        <w:rPr>
          <w:rFonts w:cs="Arial"/>
          <w:color w:val="222222"/>
          <w:sz w:val="22"/>
          <w:szCs w:val="22"/>
          <w:shd w:val="clear" w:color="auto" w:fill="FFFFFF"/>
        </w:rPr>
        <w:t> President Bill Clinton and Hillary Rodham Clinton celebrated the “year of the craft” in 1993 by assembling a collection of 75 contemporary American pieces, which were displayed at the White House, and will be on display at the library.</w:t>
      </w:r>
    </w:p>
    <w:p w:rsidR="00C221D2" w:rsidRDefault="00C221D2">
      <w:bookmarkStart w:id="0" w:name="_GoBack"/>
      <w:bookmarkEnd w:id="0"/>
    </w:p>
    <w:sectPr w:rsidR="00C2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FC"/>
    <w:rsid w:val="00B40CFC"/>
    <w:rsid w:val="00C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0AE62-BC83-477C-91E3-A10F6263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0C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City School District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Mcmickle</dc:creator>
  <cp:keywords/>
  <dc:description/>
  <cp:lastModifiedBy>Cheryl Mcmickle</cp:lastModifiedBy>
  <cp:revision>1</cp:revision>
  <dcterms:created xsi:type="dcterms:W3CDTF">2018-09-19T17:42:00Z</dcterms:created>
  <dcterms:modified xsi:type="dcterms:W3CDTF">2018-09-19T17:43:00Z</dcterms:modified>
</cp:coreProperties>
</file>